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8609F" w14:textId="77777777" w:rsidR="002D7B30" w:rsidRDefault="002D7B30" w:rsidP="00D01083">
      <w:pPr>
        <w:spacing w:after="0" w:line="240" w:lineRule="auto"/>
      </w:pPr>
      <w:r>
        <w:separator/>
      </w:r>
    </w:p>
  </w:endnote>
  <w:endnote w:type="continuationSeparator" w:id="0">
    <w:p w14:paraId="5DF56601" w14:textId="77777777" w:rsidR="002D7B30" w:rsidRDefault="002D7B3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D397A" w14:textId="77777777" w:rsidR="002D7B30" w:rsidRDefault="002D7B30" w:rsidP="00D01083">
      <w:pPr>
        <w:spacing w:after="0" w:line="240" w:lineRule="auto"/>
      </w:pPr>
      <w:r>
        <w:separator/>
      </w:r>
    </w:p>
  </w:footnote>
  <w:footnote w:type="continuationSeparator" w:id="0">
    <w:p w14:paraId="2246C8EC" w14:textId="77777777" w:rsidR="002D7B30" w:rsidRDefault="002D7B3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0961780A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903CFA">
      <w:rPr>
        <w:b/>
        <w:bCs/>
        <w:noProof/>
        <w:sz w:val="28"/>
        <w:szCs w:val="28"/>
      </w:rPr>
      <w:t>Drežnik-Hrnetić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02C59"/>
    <w:rsid w:val="00212E6E"/>
    <w:rsid w:val="00261D2C"/>
    <w:rsid w:val="002D7B30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23843"/>
    <w:rsid w:val="0054152D"/>
    <w:rsid w:val="0055663B"/>
    <w:rsid w:val="006002F0"/>
    <w:rsid w:val="00622766"/>
    <w:rsid w:val="006733D3"/>
    <w:rsid w:val="006C7614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03CFA"/>
    <w:rsid w:val="009108A2"/>
    <w:rsid w:val="00927A33"/>
    <w:rsid w:val="0095360B"/>
    <w:rsid w:val="0099788E"/>
    <w:rsid w:val="00A61D54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2479D8"/>
    <w:rsid w:val="003232A4"/>
    <w:rsid w:val="00592A4B"/>
    <w:rsid w:val="006257F7"/>
    <w:rsid w:val="0075036F"/>
    <w:rsid w:val="007D16DA"/>
    <w:rsid w:val="00A61D54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5B913-67BE-49CE-88AA-C20B65E5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3</cp:revision>
  <cp:lastPrinted>2020-02-03T15:28:00Z</cp:lastPrinted>
  <dcterms:created xsi:type="dcterms:W3CDTF">2025-09-26T17:13:00Z</dcterms:created>
  <dcterms:modified xsi:type="dcterms:W3CDTF">2025-09-27T07:33:00Z</dcterms:modified>
</cp:coreProperties>
</file>